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18" w:rsidRDefault="00B35118" w:rsidP="00B35118">
      <w:pPr>
        <w:spacing w:before="10"/>
        <w:jc w:val="center"/>
        <w:rPr>
          <w:b/>
          <w:sz w:val="20"/>
        </w:rPr>
      </w:pPr>
      <w:r>
        <w:rPr>
          <w:b/>
          <w:sz w:val="20"/>
        </w:rPr>
        <w:t>KÜTAHYA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SAĞLIK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BİLİMLERİ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ÜNİVERSİTESİ</w:t>
      </w:r>
    </w:p>
    <w:p w:rsidR="002941CE" w:rsidRDefault="00B35118" w:rsidP="00B35118">
      <w:pPr>
        <w:spacing w:before="18"/>
        <w:jc w:val="center"/>
        <w:rPr>
          <w:b/>
          <w:spacing w:val="-2"/>
          <w:sz w:val="20"/>
        </w:rPr>
      </w:pPr>
      <w:r>
        <w:rPr>
          <w:b/>
          <w:sz w:val="20"/>
        </w:rPr>
        <w:t>SAĞLIK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KÜLTÜR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DAİRE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BAŞKANLIĞINA</w:t>
      </w:r>
    </w:p>
    <w:p w:rsidR="002941CE" w:rsidRPr="00B35118" w:rsidRDefault="002941CE">
      <w:pPr>
        <w:pStyle w:val="GvdeMetni"/>
        <w:spacing w:before="11"/>
        <w:rPr>
          <w:sz w:val="24"/>
          <w:szCs w:val="24"/>
        </w:rPr>
      </w:pPr>
    </w:p>
    <w:p w:rsidR="00834B8F" w:rsidRPr="00B35118" w:rsidRDefault="003D5E49" w:rsidP="00B35118">
      <w:pPr>
        <w:pStyle w:val="GvdeMetni"/>
        <w:tabs>
          <w:tab w:val="left" w:leader="dot" w:pos="7873"/>
        </w:tabs>
        <w:spacing w:line="360" w:lineRule="auto"/>
        <w:ind w:left="142" w:firstLine="707"/>
        <w:jc w:val="both"/>
        <w:rPr>
          <w:sz w:val="24"/>
          <w:szCs w:val="24"/>
        </w:rPr>
      </w:pPr>
      <w:r w:rsidRPr="00B35118">
        <w:rPr>
          <w:spacing w:val="-10"/>
          <w:sz w:val="24"/>
          <w:szCs w:val="24"/>
        </w:rPr>
        <w:t>.</w:t>
      </w:r>
      <w:r w:rsidRPr="00B35118">
        <w:rPr>
          <w:sz w:val="24"/>
          <w:szCs w:val="24"/>
        </w:rPr>
        <w:tab/>
      </w:r>
      <w:r w:rsidR="00B35118">
        <w:rPr>
          <w:sz w:val="24"/>
          <w:szCs w:val="24"/>
        </w:rPr>
        <w:t xml:space="preserve"> </w:t>
      </w:r>
      <w:r w:rsidRPr="00B35118">
        <w:rPr>
          <w:sz w:val="24"/>
          <w:szCs w:val="24"/>
        </w:rPr>
        <w:t>topluluğu</w:t>
      </w:r>
      <w:r w:rsidRPr="00B35118">
        <w:rPr>
          <w:spacing w:val="16"/>
          <w:sz w:val="24"/>
          <w:szCs w:val="24"/>
        </w:rPr>
        <w:t xml:space="preserve"> </w:t>
      </w:r>
      <w:r w:rsidR="00B35118">
        <w:rPr>
          <w:spacing w:val="16"/>
          <w:sz w:val="24"/>
          <w:szCs w:val="24"/>
        </w:rPr>
        <w:t>o</w:t>
      </w:r>
      <w:r w:rsidRPr="00B35118">
        <w:rPr>
          <w:spacing w:val="-2"/>
          <w:sz w:val="24"/>
          <w:szCs w:val="24"/>
        </w:rPr>
        <w:t>larak</w:t>
      </w:r>
      <w:r w:rsidR="00B35118">
        <w:rPr>
          <w:spacing w:val="-2"/>
          <w:sz w:val="24"/>
          <w:szCs w:val="24"/>
        </w:rPr>
        <w:t xml:space="preserve"> </w:t>
      </w:r>
      <w:r w:rsidRPr="00B35118">
        <w:rPr>
          <w:sz w:val="24"/>
          <w:szCs w:val="24"/>
        </w:rPr>
        <w:t>…</w:t>
      </w:r>
      <w:r w:rsidR="00B35118">
        <w:rPr>
          <w:sz w:val="24"/>
          <w:szCs w:val="24"/>
        </w:rPr>
        <w:t>/</w:t>
      </w:r>
      <w:r w:rsidRPr="00B35118">
        <w:rPr>
          <w:sz w:val="24"/>
          <w:szCs w:val="24"/>
        </w:rPr>
        <w:t>…</w:t>
      </w:r>
      <w:r w:rsidR="00B35118">
        <w:rPr>
          <w:sz w:val="24"/>
          <w:szCs w:val="24"/>
        </w:rPr>
        <w:t>/</w:t>
      </w:r>
      <w:proofErr w:type="gramStart"/>
      <w:r w:rsidRPr="00B35118">
        <w:rPr>
          <w:sz w:val="24"/>
          <w:szCs w:val="24"/>
        </w:rPr>
        <w:t>………</w:t>
      </w:r>
      <w:proofErr w:type="gramEnd"/>
      <w:r w:rsidR="00B35118">
        <w:rPr>
          <w:sz w:val="24"/>
          <w:szCs w:val="24"/>
        </w:rPr>
        <w:t xml:space="preserve"> - </w:t>
      </w:r>
      <w:r w:rsidRPr="00B35118">
        <w:rPr>
          <w:sz w:val="24"/>
          <w:szCs w:val="24"/>
        </w:rPr>
        <w:t>…</w:t>
      </w:r>
      <w:r w:rsidR="00B35118">
        <w:rPr>
          <w:sz w:val="24"/>
          <w:szCs w:val="24"/>
        </w:rPr>
        <w:t>/</w:t>
      </w:r>
      <w:r w:rsidRPr="00B35118">
        <w:rPr>
          <w:sz w:val="24"/>
          <w:szCs w:val="24"/>
        </w:rPr>
        <w:t>…</w:t>
      </w:r>
      <w:r w:rsidR="00B35118">
        <w:rPr>
          <w:sz w:val="24"/>
          <w:szCs w:val="24"/>
        </w:rPr>
        <w:t>/</w:t>
      </w:r>
      <w:proofErr w:type="gramStart"/>
      <w:r w:rsidRPr="00B35118">
        <w:rPr>
          <w:sz w:val="24"/>
          <w:szCs w:val="24"/>
        </w:rPr>
        <w:t>……</w:t>
      </w:r>
      <w:r w:rsidR="00B35118">
        <w:rPr>
          <w:sz w:val="24"/>
          <w:szCs w:val="24"/>
        </w:rPr>
        <w:t>..</w:t>
      </w:r>
      <w:proofErr w:type="gramEnd"/>
      <w:r w:rsidRPr="00B35118">
        <w:rPr>
          <w:spacing w:val="34"/>
          <w:sz w:val="24"/>
          <w:szCs w:val="24"/>
        </w:rPr>
        <w:t xml:space="preserve"> </w:t>
      </w:r>
      <w:r w:rsidRPr="00B35118">
        <w:rPr>
          <w:sz w:val="24"/>
          <w:szCs w:val="24"/>
        </w:rPr>
        <w:t>tarihleri</w:t>
      </w:r>
      <w:r w:rsidRPr="00B35118">
        <w:rPr>
          <w:spacing w:val="35"/>
          <w:sz w:val="24"/>
          <w:szCs w:val="24"/>
        </w:rPr>
        <w:t xml:space="preserve">  </w:t>
      </w:r>
      <w:r w:rsidRPr="00B35118">
        <w:rPr>
          <w:sz w:val="24"/>
          <w:szCs w:val="24"/>
        </w:rPr>
        <w:t>arasında</w:t>
      </w:r>
      <w:r w:rsidR="00B35118">
        <w:rPr>
          <w:spacing w:val="35"/>
          <w:sz w:val="24"/>
          <w:szCs w:val="24"/>
        </w:rPr>
        <w:t xml:space="preserve"> </w:t>
      </w:r>
      <w:proofErr w:type="gramStart"/>
      <w:r w:rsidRPr="00B35118">
        <w:rPr>
          <w:sz w:val="24"/>
          <w:szCs w:val="24"/>
        </w:rPr>
        <w:t>………………………………………</w:t>
      </w:r>
      <w:proofErr w:type="gramEnd"/>
      <w:r w:rsidRPr="00B35118">
        <w:rPr>
          <w:spacing w:val="35"/>
          <w:sz w:val="24"/>
          <w:szCs w:val="24"/>
        </w:rPr>
        <w:t xml:space="preserve"> </w:t>
      </w:r>
      <w:proofErr w:type="gramStart"/>
      <w:r w:rsidRPr="00B35118">
        <w:rPr>
          <w:sz w:val="24"/>
          <w:szCs w:val="24"/>
        </w:rPr>
        <w:t>etkinliği</w:t>
      </w:r>
      <w:proofErr w:type="gramEnd"/>
      <w:r w:rsidR="00B35118">
        <w:rPr>
          <w:spacing w:val="35"/>
          <w:sz w:val="24"/>
          <w:szCs w:val="24"/>
        </w:rPr>
        <w:t xml:space="preserve"> </w:t>
      </w:r>
      <w:r w:rsidRPr="00B35118">
        <w:rPr>
          <w:spacing w:val="-4"/>
          <w:sz w:val="24"/>
          <w:szCs w:val="24"/>
        </w:rPr>
        <w:t>için</w:t>
      </w:r>
      <w:r w:rsidRPr="00B35118">
        <w:rPr>
          <w:spacing w:val="-10"/>
          <w:sz w:val="24"/>
          <w:szCs w:val="24"/>
        </w:rPr>
        <w:t>…</w:t>
      </w:r>
      <w:r w:rsidRPr="00B35118">
        <w:rPr>
          <w:sz w:val="24"/>
          <w:szCs w:val="24"/>
        </w:rPr>
        <w:tab/>
        <w:t>’ya</w:t>
      </w:r>
      <w:r w:rsidRPr="00B35118">
        <w:rPr>
          <w:spacing w:val="-6"/>
          <w:sz w:val="24"/>
          <w:szCs w:val="24"/>
        </w:rPr>
        <w:t xml:space="preserve"> </w:t>
      </w:r>
      <w:r w:rsidRPr="00B35118">
        <w:rPr>
          <w:sz w:val="24"/>
          <w:szCs w:val="24"/>
        </w:rPr>
        <w:t>gitmek</w:t>
      </w:r>
      <w:r w:rsidRPr="00B35118">
        <w:rPr>
          <w:spacing w:val="-7"/>
          <w:sz w:val="24"/>
          <w:szCs w:val="24"/>
        </w:rPr>
        <w:t xml:space="preserve"> </w:t>
      </w:r>
      <w:r w:rsidRPr="00B35118">
        <w:rPr>
          <w:spacing w:val="-2"/>
          <w:sz w:val="24"/>
          <w:szCs w:val="24"/>
        </w:rPr>
        <w:t>istiyoruz.</w:t>
      </w:r>
    </w:p>
    <w:p w:rsidR="00834B8F" w:rsidRPr="00B35118" w:rsidRDefault="00B35118">
      <w:pPr>
        <w:pStyle w:val="GvdeMetni"/>
        <w:spacing w:before="178"/>
        <w:ind w:left="849"/>
        <w:rPr>
          <w:sz w:val="24"/>
          <w:szCs w:val="24"/>
        </w:rPr>
      </w:pPr>
      <w:r>
        <w:rPr>
          <w:sz w:val="24"/>
          <w:szCs w:val="24"/>
        </w:rPr>
        <w:t>**</w:t>
      </w:r>
      <w:r w:rsidR="003D5E49" w:rsidRPr="00B35118">
        <w:rPr>
          <w:sz w:val="24"/>
          <w:szCs w:val="24"/>
        </w:rPr>
        <w:t>Gidilecek</w:t>
      </w:r>
      <w:r w:rsidR="003D5E49" w:rsidRPr="00B35118">
        <w:rPr>
          <w:spacing w:val="-7"/>
          <w:sz w:val="24"/>
          <w:szCs w:val="24"/>
        </w:rPr>
        <w:t xml:space="preserve"> </w:t>
      </w:r>
      <w:r w:rsidR="003D5E49" w:rsidRPr="00B35118">
        <w:rPr>
          <w:sz w:val="24"/>
          <w:szCs w:val="24"/>
        </w:rPr>
        <w:t>güzergah</w:t>
      </w:r>
      <w:r w:rsidR="003D5E49" w:rsidRPr="00B35118">
        <w:rPr>
          <w:spacing w:val="-6"/>
          <w:sz w:val="24"/>
          <w:szCs w:val="24"/>
        </w:rPr>
        <w:t xml:space="preserve"> </w:t>
      </w:r>
      <w:r w:rsidR="003D5E49" w:rsidRPr="00B35118">
        <w:rPr>
          <w:sz w:val="24"/>
          <w:szCs w:val="24"/>
        </w:rPr>
        <w:t>:</w:t>
      </w:r>
      <w:r w:rsidR="003D5E49" w:rsidRPr="00B35118">
        <w:rPr>
          <w:color w:val="BFBFBF" w:themeColor="background1" w:themeShade="BF"/>
          <w:spacing w:val="-6"/>
          <w:sz w:val="24"/>
          <w:szCs w:val="24"/>
        </w:rPr>
        <w:t xml:space="preserve"> </w:t>
      </w:r>
      <w:proofErr w:type="gramStart"/>
      <w:r w:rsidR="003D5E49" w:rsidRPr="00B35118">
        <w:rPr>
          <w:color w:val="BFBFBF" w:themeColor="background1" w:themeShade="BF"/>
          <w:spacing w:val="-2"/>
          <w:sz w:val="24"/>
          <w:szCs w:val="24"/>
        </w:rPr>
        <w:t>………………………………………………………………</w:t>
      </w:r>
      <w:proofErr w:type="gramEnd"/>
    </w:p>
    <w:p w:rsidR="00834B8F" w:rsidRPr="00B35118" w:rsidRDefault="00834B8F">
      <w:pPr>
        <w:pStyle w:val="GvdeMetni"/>
        <w:spacing w:before="22"/>
        <w:rPr>
          <w:sz w:val="24"/>
          <w:szCs w:val="24"/>
        </w:rPr>
      </w:pPr>
    </w:p>
    <w:p w:rsidR="00834B8F" w:rsidRPr="00B35118" w:rsidRDefault="003D5E49">
      <w:pPr>
        <w:pStyle w:val="GvdeMetni"/>
        <w:tabs>
          <w:tab w:val="left" w:pos="7272"/>
        </w:tabs>
        <w:ind w:left="899"/>
        <w:rPr>
          <w:sz w:val="24"/>
          <w:szCs w:val="24"/>
        </w:rPr>
      </w:pPr>
      <w:r w:rsidRPr="00B35118">
        <w:rPr>
          <w:sz w:val="24"/>
          <w:szCs w:val="24"/>
        </w:rPr>
        <w:t>Topluluk</w:t>
      </w:r>
      <w:r w:rsidRPr="00B35118">
        <w:rPr>
          <w:spacing w:val="-11"/>
          <w:sz w:val="24"/>
          <w:szCs w:val="24"/>
        </w:rPr>
        <w:t xml:space="preserve"> </w:t>
      </w:r>
      <w:r w:rsidRPr="00B35118">
        <w:rPr>
          <w:spacing w:val="-2"/>
          <w:sz w:val="24"/>
          <w:szCs w:val="24"/>
        </w:rPr>
        <w:t>Başkanı</w:t>
      </w:r>
      <w:r w:rsidRPr="00B35118">
        <w:rPr>
          <w:sz w:val="24"/>
          <w:szCs w:val="24"/>
        </w:rPr>
        <w:tab/>
        <w:t>Topluluk</w:t>
      </w:r>
      <w:r w:rsidRPr="00B35118">
        <w:rPr>
          <w:spacing w:val="-11"/>
          <w:sz w:val="24"/>
          <w:szCs w:val="24"/>
        </w:rPr>
        <w:t xml:space="preserve"> </w:t>
      </w:r>
      <w:r w:rsidRPr="00B35118">
        <w:rPr>
          <w:spacing w:val="-2"/>
          <w:sz w:val="24"/>
          <w:szCs w:val="24"/>
        </w:rPr>
        <w:t>Danışmanı</w:t>
      </w:r>
    </w:p>
    <w:p w:rsidR="00834B8F" w:rsidRPr="00B35118" w:rsidRDefault="00834B8F">
      <w:pPr>
        <w:pStyle w:val="GvdeMetni"/>
        <w:rPr>
          <w:sz w:val="24"/>
          <w:szCs w:val="24"/>
        </w:rPr>
      </w:pPr>
    </w:p>
    <w:p w:rsidR="00834B8F" w:rsidRPr="00B35118" w:rsidRDefault="00834B8F">
      <w:pPr>
        <w:pStyle w:val="GvdeMetni"/>
        <w:spacing w:before="79" w:after="1"/>
        <w:rPr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18"/>
        <w:gridCol w:w="2117"/>
        <w:gridCol w:w="2117"/>
        <w:gridCol w:w="1406"/>
      </w:tblGrid>
      <w:tr w:rsidR="00834B8F" w:rsidRPr="00C41C0B" w:rsidTr="00C41C0B">
        <w:trPr>
          <w:trHeight w:val="446"/>
        </w:trPr>
        <w:tc>
          <w:tcPr>
            <w:tcW w:w="605" w:type="dxa"/>
            <w:vAlign w:val="center"/>
          </w:tcPr>
          <w:p w:rsidR="00834B8F" w:rsidRPr="00C41C0B" w:rsidRDefault="003D5E49" w:rsidP="00C41C0B">
            <w:pPr>
              <w:pStyle w:val="TableParagraph"/>
              <w:spacing w:line="256" w:lineRule="exact"/>
              <w:ind w:left="14" w:right="2"/>
              <w:jc w:val="center"/>
              <w:rPr>
                <w:b/>
                <w:sz w:val="24"/>
                <w:szCs w:val="24"/>
              </w:rPr>
            </w:pPr>
            <w:r w:rsidRPr="00C41C0B">
              <w:rPr>
                <w:b/>
                <w:spacing w:val="-4"/>
                <w:sz w:val="24"/>
                <w:szCs w:val="24"/>
              </w:rPr>
              <w:t>Sıra</w:t>
            </w:r>
          </w:p>
        </w:tc>
        <w:tc>
          <w:tcPr>
            <w:tcW w:w="2818" w:type="dxa"/>
            <w:vAlign w:val="center"/>
          </w:tcPr>
          <w:p w:rsidR="00834B8F" w:rsidRPr="00C41C0B" w:rsidRDefault="003D5E49" w:rsidP="00C41C0B">
            <w:pPr>
              <w:pStyle w:val="TableParagraph"/>
              <w:spacing w:line="22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C41C0B">
              <w:rPr>
                <w:b/>
                <w:sz w:val="24"/>
                <w:szCs w:val="24"/>
              </w:rPr>
              <w:t>Adı</w:t>
            </w:r>
            <w:r w:rsidRPr="00C41C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41C0B">
              <w:rPr>
                <w:b/>
                <w:spacing w:val="-2"/>
                <w:sz w:val="24"/>
                <w:szCs w:val="24"/>
              </w:rPr>
              <w:t>Soyadı</w:t>
            </w:r>
          </w:p>
        </w:tc>
        <w:tc>
          <w:tcPr>
            <w:tcW w:w="2117" w:type="dxa"/>
            <w:vAlign w:val="center"/>
          </w:tcPr>
          <w:p w:rsidR="00834B8F" w:rsidRPr="00C41C0B" w:rsidRDefault="003D5E49" w:rsidP="00C41C0B">
            <w:pPr>
              <w:pStyle w:val="TableParagraph"/>
              <w:spacing w:line="223" w:lineRule="exact"/>
              <w:ind w:left="103" w:hanging="103"/>
              <w:jc w:val="center"/>
              <w:rPr>
                <w:b/>
                <w:sz w:val="24"/>
                <w:szCs w:val="24"/>
              </w:rPr>
            </w:pPr>
            <w:r w:rsidRPr="00C41C0B">
              <w:rPr>
                <w:b/>
                <w:sz w:val="24"/>
                <w:szCs w:val="24"/>
              </w:rPr>
              <w:t>Öğrenci</w:t>
            </w:r>
            <w:r w:rsidRPr="00C41C0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41C0B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117" w:type="dxa"/>
            <w:vAlign w:val="center"/>
          </w:tcPr>
          <w:p w:rsidR="00834B8F" w:rsidRPr="00C41C0B" w:rsidRDefault="003D5E49" w:rsidP="00C41C0B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</w:rPr>
            </w:pPr>
            <w:r w:rsidRPr="00C41C0B">
              <w:rPr>
                <w:b/>
                <w:sz w:val="24"/>
                <w:szCs w:val="24"/>
              </w:rPr>
              <w:t>İletişim</w:t>
            </w:r>
            <w:r w:rsidRPr="00C41C0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41C0B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406" w:type="dxa"/>
            <w:vAlign w:val="center"/>
          </w:tcPr>
          <w:p w:rsidR="00834B8F" w:rsidRPr="00C41C0B" w:rsidRDefault="003D5E49" w:rsidP="00C41C0B">
            <w:pPr>
              <w:pStyle w:val="TableParagraph"/>
              <w:spacing w:line="22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C41C0B">
              <w:rPr>
                <w:b/>
                <w:spacing w:val="-4"/>
                <w:sz w:val="24"/>
                <w:szCs w:val="24"/>
              </w:rPr>
              <w:t>İmza</w:t>
            </w: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29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1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34B8F" w:rsidRPr="00B35118" w:rsidTr="00C41C0B">
        <w:trPr>
          <w:trHeight w:val="230"/>
        </w:trPr>
        <w:tc>
          <w:tcPr>
            <w:tcW w:w="605" w:type="dxa"/>
            <w:vAlign w:val="center"/>
          </w:tcPr>
          <w:p w:rsidR="00834B8F" w:rsidRPr="00B35118" w:rsidRDefault="003D5E49" w:rsidP="00C41C0B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B35118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2818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34B8F" w:rsidRPr="00B35118" w:rsidRDefault="00834B8F" w:rsidP="00C41C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834B8F" w:rsidRPr="00B35118" w:rsidRDefault="003D5E49">
      <w:pPr>
        <w:ind w:left="141"/>
        <w:rPr>
          <w:b/>
          <w:sz w:val="24"/>
          <w:szCs w:val="24"/>
        </w:rPr>
      </w:pPr>
      <w:r w:rsidRPr="00B35118">
        <w:rPr>
          <w:b/>
          <w:sz w:val="24"/>
          <w:szCs w:val="24"/>
        </w:rPr>
        <w:t>**</w:t>
      </w:r>
      <w:r w:rsidRPr="00B35118">
        <w:rPr>
          <w:b/>
          <w:spacing w:val="-9"/>
          <w:sz w:val="24"/>
          <w:szCs w:val="24"/>
        </w:rPr>
        <w:t xml:space="preserve"> </w:t>
      </w:r>
      <w:r w:rsidRPr="00B35118">
        <w:rPr>
          <w:b/>
          <w:sz w:val="24"/>
          <w:szCs w:val="24"/>
        </w:rPr>
        <w:t>Yukarıda</w:t>
      </w:r>
      <w:r w:rsidRPr="00B35118">
        <w:rPr>
          <w:b/>
          <w:spacing w:val="-7"/>
          <w:sz w:val="24"/>
          <w:szCs w:val="24"/>
        </w:rPr>
        <w:t xml:space="preserve"> </w:t>
      </w:r>
      <w:r w:rsidRPr="00B35118">
        <w:rPr>
          <w:b/>
          <w:sz w:val="24"/>
          <w:szCs w:val="24"/>
        </w:rPr>
        <w:t>verilen</w:t>
      </w:r>
      <w:r w:rsidRPr="00B35118">
        <w:rPr>
          <w:b/>
          <w:spacing w:val="-8"/>
          <w:sz w:val="24"/>
          <w:szCs w:val="24"/>
        </w:rPr>
        <w:t xml:space="preserve"> </w:t>
      </w:r>
      <w:r w:rsidRPr="00B35118">
        <w:rPr>
          <w:b/>
          <w:sz w:val="24"/>
          <w:szCs w:val="24"/>
        </w:rPr>
        <w:t>güzergâh</w:t>
      </w:r>
      <w:r w:rsidRPr="00B35118">
        <w:rPr>
          <w:b/>
          <w:spacing w:val="-6"/>
          <w:sz w:val="24"/>
          <w:szCs w:val="24"/>
        </w:rPr>
        <w:t xml:space="preserve"> </w:t>
      </w:r>
      <w:r w:rsidRPr="00B35118">
        <w:rPr>
          <w:b/>
          <w:sz w:val="24"/>
          <w:szCs w:val="24"/>
        </w:rPr>
        <w:t>dışına</w:t>
      </w:r>
      <w:r w:rsidRPr="00B35118">
        <w:rPr>
          <w:b/>
          <w:spacing w:val="-5"/>
          <w:sz w:val="24"/>
          <w:szCs w:val="24"/>
        </w:rPr>
        <w:t xml:space="preserve"> </w:t>
      </w:r>
      <w:r w:rsidRPr="00B35118">
        <w:rPr>
          <w:b/>
          <w:sz w:val="24"/>
          <w:szCs w:val="24"/>
        </w:rPr>
        <w:t>zorunlu</w:t>
      </w:r>
      <w:r w:rsidRPr="00B35118">
        <w:rPr>
          <w:b/>
          <w:spacing w:val="-8"/>
          <w:sz w:val="24"/>
          <w:szCs w:val="24"/>
        </w:rPr>
        <w:t xml:space="preserve"> </w:t>
      </w:r>
      <w:r w:rsidRPr="00B35118">
        <w:rPr>
          <w:b/>
          <w:sz w:val="24"/>
          <w:szCs w:val="24"/>
        </w:rPr>
        <w:t>olmadı</w:t>
      </w:r>
      <w:bookmarkStart w:id="0" w:name="_GoBack"/>
      <w:bookmarkEnd w:id="0"/>
      <w:r w:rsidRPr="00B35118">
        <w:rPr>
          <w:b/>
          <w:sz w:val="24"/>
          <w:szCs w:val="24"/>
        </w:rPr>
        <w:t>kça</w:t>
      </w:r>
      <w:r w:rsidRPr="00B35118">
        <w:rPr>
          <w:b/>
          <w:spacing w:val="-5"/>
          <w:sz w:val="24"/>
          <w:szCs w:val="24"/>
        </w:rPr>
        <w:t xml:space="preserve"> </w:t>
      </w:r>
      <w:r w:rsidRPr="00B35118">
        <w:rPr>
          <w:b/>
          <w:sz w:val="24"/>
          <w:szCs w:val="24"/>
        </w:rPr>
        <w:t>(hastane</w:t>
      </w:r>
      <w:r w:rsidRPr="00B35118">
        <w:rPr>
          <w:b/>
          <w:spacing w:val="-8"/>
          <w:sz w:val="24"/>
          <w:szCs w:val="24"/>
        </w:rPr>
        <w:t xml:space="preserve"> </w:t>
      </w:r>
      <w:r w:rsidRPr="00B35118">
        <w:rPr>
          <w:b/>
          <w:sz w:val="24"/>
          <w:szCs w:val="24"/>
        </w:rPr>
        <w:t>vb.)</w:t>
      </w:r>
      <w:r w:rsidRPr="00B35118">
        <w:rPr>
          <w:b/>
          <w:spacing w:val="-6"/>
          <w:sz w:val="24"/>
          <w:szCs w:val="24"/>
        </w:rPr>
        <w:t xml:space="preserve"> </w:t>
      </w:r>
      <w:r w:rsidRPr="00B35118">
        <w:rPr>
          <w:b/>
          <w:spacing w:val="-2"/>
          <w:sz w:val="24"/>
          <w:szCs w:val="24"/>
        </w:rPr>
        <w:t>çıkılmayacaktır.</w:t>
      </w:r>
    </w:p>
    <w:sectPr w:rsidR="00834B8F" w:rsidRPr="00B35118" w:rsidSect="00930897">
      <w:headerReference w:type="default" r:id="rId6"/>
      <w:footerReference w:type="default" r:id="rId7"/>
      <w:type w:val="continuous"/>
      <w:pgSz w:w="11910" w:h="16840"/>
      <w:pgMar w:top="2180" w:right="1275" w:bottom="280" w:left="1275" w:header="538" w:footer="4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E4" w:rsidRDefault="001275E4">
      <w:r>
        <w:separator/>
      </w:r>
    </w:p>
  </w:endnote>
  <w:endnote w:type="continuationSeparator" w:id="0">
    <w:p w:rsidR="001275E4" w:rsidRDefault="0012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239" w:type="pct"/>
      <w:tblInd w:w="-289" w:type="dxa"/>
      <w:tblLook w:val="04A0" w:firstRow="1" w:lastRow="0" w:firstColumn="1" w:lastColumn="0" w:noHBand="0" w:noVBand="1"/>
    </w:tblPr>
    <w:tblGrid>
      <w:gridCol w:w="4699"/>
      <w:gridCol w:w="5098"/>
    </w:tblGrid>
    <w:tr w:rsidR="002941CE" w:rsidRPr="00860ACE" w:rsidTr="001C2954">
      <w:trPr>
        <w:trHeight w:val="22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41CE" w:rsidRPr="00860ACE" w:rsidRDefault="002941CE" w:rsidP="002941CE">
          <w:pPr>
            <w:pStyle w:val="AltBilgi"/>
            <w:jc w:val="center"/>
            <w:rPr>
              <w:sz w:val="20"/>
            </w:rPr>
          </w:pPr>
          <w:r w:rsidRPr="00860ACE">
            <w:rPr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41CE" w:rsidRPr="00860ACE" w:rsidRDefault="002941CE" w:rsidP="002941CE">
          <w:pPr>
            <w:pStyle w:val="AltBilgi"/>
            <w:jc w:val="center"/>
            <w:rPr>
              <w:sz w:val="20"/>
            </w:rPr>
          </w:pPr>
          <w:r w:rsidRPr="00860ACE">
            <w:rPr>
              <w:sz w:val="20"/>
            </w:rPr>
            <w:t xml:space="preserve">Onaylayan </w:t>
          </w:r>
        </w:p>
      </w:tc>
    </w:tr>
    <w:tr w:rsidR="002941CE" w:rsidRPr="00860ACE" w:rsidTr="001C2954">
      <w:trPr>
        <w:trHeight w:val="28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41CE" w:rsidRPr="00860ACE" w:rsidRDefault="002941CE" w:rsidP="002941CE">
          <w:pPr>
            <w:pStyle w:val="AltBilgi"/>
            <w:jc w:val="center"/>
            <w:rPr>
              <w:sz w:val="20"/>
            </w:rPr>
          </w:pPr>
          <w:r w:rsidRPr="00860ACE">
            <w:rPr>
              <w:sz w:val="20"/>
            </w:rPr>
            <w:t>Kalite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41CE" w:rsidRPr="00860ACE" w:rsidRDefault="002941CE" w:rsidP="002941CE">
          <w:pPr>
            <w:pStyle w:val="AltBilgi"/>
            <w:jc w:val="center"/>
            <w:rPr>
              <w:sz w:val="20"/>
            </w:rPr>
          </w:pPr>
          <w:r w:rsidRPr="00860ACE">
            <w:rPr>
              <w:sz w:val="20"/>
            </w:rPr>
            <w:t>Rektör</w:t>
          </w:r>
        </w:p>
      </w:tc>
    </w:tr>
  </w:tbl>
  <w:p w:rsidR="002941CE" w:rsidRPr="002941CE" w:rsidRDefault="002941CE" w:rsidP="002941CE">
    <w:pPr>
      <w:pStyle w:val="AltBilgi"/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>lunmaktadır. Basılan dokümanlar</w:t>
    </w:r>
    <w:r w:rsidR="00FA17D4">
      <w:rPr>
        <w:color w:val="FF0000"/>
        <w:sz w:val="16"/>
        <w:szCs w:val="18"/>
      </w:rPr>
      <w:t xml:space="preserve"> </w:t>
    </w:r>
    <w:r>
      <w:rPr>
        <w:color w:val="FF0000"/>
        <w:sz w:val="16"/>
        <w:szCs w:val="18"/>
      </w:rPr>
      <w:t>“Kontrolsüz Kopya” hükmündedir.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E4" w:rsidRDefault="001275E4">
      <w:r>
        <w:separator/>
      </w:r>
    </w:p>
  </w:footnote>
  <w:footnote w:type="continuationSeparator" w:id="0">
    <w:p w:rsidR="001275E4" w:rsidRDefault="0012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4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5"/>
      <w:gridCol w:w="5066"/>
      <w:gridCol w:w="1760"/>
      <w:gridCol w:w="1350"/>
    </w:tblGrid>
    <w:tr w:rsidR="002941CE" w:rsidRPr="006E25A6" w:rsidTr="001C2954">
      <w:trPr>
        <w:trHeight w:val="376"/>
      </w:trPr>
      <w:tc>
        <w:tcPr>
          <w:tcW w:w="675" w:type="pct"/>
          <w:vMerge w:val="restart"/>
          <w:tcBorders>
            <w:right w:val="nil"/>
          </w:tcBorders>
          <w:vAlign w:val="center"/>
        </w:tcPr>
        <w:p w:rsidR="002941CE" w:rsidRPr="006E25A6" w:rsidRDefault="002941CE" w:rsidP="002941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sz w:val="20"/>
              <w:szCs w:val="18"/>
            </w:rPr>
          </w:pPr>
          <w:r w:rsidRPr="006E25A6">
            <w:rPr>
              <w:noProof/>
              <w:sz w:val="20"/>
              <w:szCs w:val="18"/>
              <w:lang w:eastAsia="tr-TR"/>
            </w:rPr>
            <w:drawing>
              <wp:anchor distT="0" distB="0" distL="114300" distR="114300" simplePos="0" relativeHeight="251671552" behindDoc="0" locked="0" layoutInCell="1" allowOverlap="1" wp14:anchorId="244C9C8A" wp14:editId="2A1E321A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756920" cy="795655"/>
                <wp:effectExtent l="0" t="0" r="5080" b="4445"/>
                <wp:wrapNone/>
                <wp:docPr id="6" name="Resim 6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0" w:type="pct"/>
          <w:vMerge w:val="restart"/>
          <w:tcBorders>
            <w:right w:val="single" w:sz="4" w:space="0" w:color="auto"/>
          </w:tcBorders>
          <w:vAlign w:val="center"/>
        </w:tcPr>
        <w:p w:rsidR="002941CE" w:rsidRPr="006E25A6" w:rsidRDefault="002941CE" w:rsidP="002941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  <w:color w:val="000000"/>
              <w:sz w:val="20"/>
              <w:szCs w:val="18"/>
            </w:rPr>
          </w:pPr>
          <w:r w:rsidRPr="006E25A6">
            <w:rPr>
              <w:b/>
              <w:color w:val="000000"/>
              <w:sz w:val="20"/>
              <w:szCs w:val="18"/>
            </w:rPr>
            <w:t>T.C.</w:t>
          </w:r>
        </w:p>
        <w:p w:rsidR="002941CE" w:rsidRPr="006E25A6" w:rsidRDefault="002941CE" w:rsidP="002941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  <w:color w:val="000000"/>
              <w:sz w:val="20"/>
              <w:szCs w:val="18"/>
            </w:rPr>
          </w:pPr>
          <w:r w:rsidRPr="006E25A6">
            <w:rPr>
              <w:b/>
              <w:color w:val="000000"/>
              <w:sz w:val="20"/>
              <w:szCs w:val="18"/>
            </w:rPr>
            <w:t>KÜTAHYA SAĞLIK BİLİMLERİ ÜNİVERSİTESİ</w:t>
          </w:r>
        </w:p>
      </w:tc>
      <w:tc>
        <w:tcPr>
          <w:tcW w:w="931" w:type="pct"/>
          <w:tcBorders>
            <w:right w:val="single" w:sz="4" w:space="0" w:color="auto"/>
          </w:tcBorders>
          <w:vAlign w:val="center"/>
        </w:tcPr>
        <w:p w:rsidR="002941CE" w:rsidRPr="006E25A6" w:rsidRDefault="002941CE" w:rsidP="002941CE">
          <w:pPr>
            <w:spacing w:line="360" w:lineRule="auto"/>
            <w:rPr>
              <w:b/>
              <w:color w:val="000000"/>
              <w:sz w:val="20"/>
              <w:szCs w:val="18"/>
            </w:rPr>
          </w:pPr>
          <w:r w:rsidRPr="006E25A6">
            <w:rPr>
              <w:b/>
              <w:color w:val="000000"/>
              <w:sz w:val="20"/>
              <w:szCs w:val="18"/>
            </w:rPr>
            <w:t>Doküman No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941CE" w:rsidRPr="006E25A6" w:rsidRDefault="002941CE" w:rsidP="002941CE">
          <w:pPr>
            <w:spacing w:line="360" w:lineRule="auto"/>
            <w:jc w:val="center"/>
            <w:rPr>
              <w:sz w:val="20"/>
              <w:szCs w:val="18"/>
            </w:rPr>
          </w:pPr>
          <w:r>
            <w:rPr>
              <w:sz w:val="20"/>
              <w:szCs w:val="18"/>
            </w:rPr>
            <w:t>F24</w:t>
          </w:r>
        </w:p>
      </w:tc>
    </w:tr>
    <w:tr w:rsidR="002941CE" w:rsidRPr="006E25A6" w:rsidTr="001C2954">
      <w:trPr>
        <w:trHeight w:val="376"/>
      </w:trPr>
      <w:tc>
        <w:tcPr>
          <w:tcW w:w="675" w:type="pct"/>
          <w:vMerge/>
          <w:tcBorders>
            <w:bottom w:val="single" w:sz="4" w:space="0" w:color="auto"/>
            <w:right w:val="nil"/>
          </w:tcBorders>
          <w:vAlign w:val="center"/>
        </w:tcPr>
        <w:p w:rsidR="002941CE" w:rsidRPr="006E25A6" w:rsidRDefault="002941CE" w:rsidP="002941CE">
          <w:pPr>
            <w:tabs>
              <w:tab w:val="center" w:pos="4536"/>
              <w:tab w:val="right" w:pos="9072"/>
            </w:tabs>
            <w:spacing w:line="360" w:lineRule="auto"/>
            <w:rPr>
              <w:b/>
              <w:color w:val="000000"/>
              <w:sz w:val="20"/>
              <w:szCs w:val="18"/>
            </w:rPr>
          </w:pPr>
        </w:p>
      </w:tc>
      <w:tc>
        <w:tcPr>
          <w:tcW w:w="2680" w:type="pct"/>
          <w:vMerge/>
          <w:tcBorders>
            <w:right w:val="single" w:sz="4" w:space="0" w:color="auto"/>
          </w:tcBorders>
          <w:vAlign w:val="center"/>
        </w:tcPr>
        <w:p w:rsidR="002941CE" w:rsidRPr="006E25A6" w:rsidRDefault="002941CE" w:rsidP="002941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  <w:color w:val="000000"/>
              <w:sz w:val="20"/>
              <w:szCs w:val="18"/>
            </w:rPr>
          </w:pPr>
        </w:p>
      </w:tc>
      <w:tc>
        <w:tcPr>
          <w:tcW w:w="931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941CE" w:rsidRPr="006E25A6" w:rsidRDefault="002941CE" w:rsidP="002941CE">
          <w:pPr>
            <w:tabs>
              <w:tab w:val="center" w:pos="4536"/>
              <w:tab w:val="right" w:pos="9072"/>
            </w:tabs>
            <w:spacing w:line="360" w:lineRule="auto"/>
            <w:rPr>
              <w:b/>
              <w:color w:val="000000"/>
              <w:sz w:val="20"/>
              <w:szCs w:val="18"/>
            </w:rPr>
          </w:pPr>
          <w:r w:rsidRPr="006E25A6">
            <w:rPr>
              <w:b/>
              <w:color w:val="000000"/>
              <w:sz w:val="20"/>
              <w:szCs w:val="18"/>
            </w:rPr>
            <w:t>Yayın Tarihi</w:t>
          </w:r>
        </w:p>
      </w:tc>
      <w:tc>
        <w:tcPr>
          <w:tcW w:w="714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941CE" w:rsidRPr="006E25A6" w:rsidRDefault="002941CE" w:rsidP="002941CE">
          <w:pPr>
            <w:spacing w:line="360" w:lineRule="auto"/>
            <w:jc w:val="center"/>
            <w:rPr>
              <w:sz w:val="20"/>
              <w:szCs w:val="18"/>
            </w:rPr>
          </w:pPr>
          <w:r>
            <w:rPr>
              <w:sz w:val="20"/>
              <w:szCs w:val="18"/>
            </w:rPr>
            <w:t>02.01</w:t>
          </w:r>
          <w:r w:rsidRPr="006E25A6">
            <w:rPr>
              <w:sz w:val="20"/>
              <w:szCs w:val="18"/>
            </w:rPr>
            <w:t>.2024</w:t>
          </w:r>
        </w:p>
      </w:tc>
    </w:tr>
    <w:tr w:rsidR="002941CE" w:rsidRPr="006E25A6" w:rsidTr="001C2954">
      <w:trPr>
        <w:trHeight w:val="186"/>
      </w:trPr>
      <w:tc>
        <w:tcPr>
          <w:tcW w:w="675" w:type="pct"/>
          <w:vMerge/>
          <w:vAlign w:val="center"/>
        </w:tcPr>
        <w:p w:rsidR="002941CE" w:rsidRPr="006E25A6" w:rsidRDefault="002941CE" w:rsidP="002941CE">
          <w:pPr>
            <w:tabs>
              <w:tab w:val="center" w:pos="4536"/>
              <w:tab w:val="right" w:pos="9072"/>
            </w:tabs>
            <w:spacing w:line="360" w:lineRule="auto"/>
            <w:rPr>
              <w:b/>
              <w:color w:val="000000"/>
              <w:sz w:val="20"/>
              <w:szCs w:val="18"/>
            </w:rPr>
          </w:pPr>
        </w:p>
      </w:tc>
      <w:tc>
        <w:tcPr>
          <w:tcW w:w="2680" w:type="pct"/>
          <w:vMerge w:val="restart"/>
          <w:tcBorders>
            <w:right w:val="single" w:sz="4" w:space="0" w:color="auto"/>
          </w:tcBorders>
          <w:vAlign w:val="center"/>
        </w:tcPr>
        <w:p w:rsidR="002941CE" w:rsidRPr="006E25A6" w:rsidRDefault="002941CE" w:rsidP="002941CE">
          <w:pPr>
            <w:spacing w:line="360" w:lineRule="auto"/>
            <w:ind w:left="-425"/>
            <w:jc w:val="center"/>
            <w:rPr>
              <w:b/>
              <w:sz w:val="20"/>
              <w:szCs w:val="18"/>
            </w:rPr>
          </w:pPr>
          <w:r>
            <w:rPr>
              <w:b/>
              <w:sz w:val="20"/>
              <w:szCs w:val="18"/>
            </w:rPr>
            <w:t xml:space="preserve">ARAÇ TALEP FORMU </w:t>
          </w:r>
        </w:p>
      </w:tc>
      <w:tc>
        <w:tcPr>
          <w:tcW w:w="931" w:type="pct"/>
          <w:tcBorders>
            <w:right w:val="single" w:sz="4" w:space="0" w:color="auto"/>
          </w:tcBorders>
          <w:vAlign w:val="center"/>
        </w:tcPr>
        <w:p w:rsidR="002941CE" w:rsidRPr="006E25A6" w:rsidRDefault="002941CE" w:rsidP="002941CE">
          <w:pPr>
            <w:spacing w:line="360" w:lineRule="auto"/>
            <w:rPr>
              <w:b/>
              <w:color w:val="000000"/>
              <w:sz w:val="20"/>
              <w:szCs w:val="18"/>
            </w:rPr>
          </w:pPr>
          <w:r w:rsidRPr="006E25A6">
            <w:rPr>
              <w:b/>
              <w:color w:val="000000"/>
              <w:sz w:val="20"/>
              <w:szCs w:val="18"/>
            </w:rPr>
            <w:t>Revizyon No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941CE" w:rsidRPr="006E25A6" w:rsidRDefault="002941CE" w:rsidP="002941CE">
          <w:pPr>
            <w:spacing w:line="360" w:lineRule="auto"/>
            <w:jc w:val="center"/>
            <w:rPr>
              <w:sz w:val="20"/>
              <w:szCs w:val="18"/>
            </w:rPr>
          </w:pPr>
          <w:r w:rsidRPr="006E25A6">
            <w:rPr>
              <w:sz w:val="20"/>
              <w:szCs w:val="18"/>
            </w:rPr>
            <w:t>00</w:t>
          </w:r>
        </w:p>
      </w:tc>
    </w:tr>
    <w:tr w:rsidR="002941CE" w:rsidRPr="006E25A6" w:rsidTr="001C2954">
      <w:trPr>
        <w:trHeight w:val="295"/>
      </w:trPr>
      <w:tc>
        <w:tcPr>
          <w:tcW w:w="675" w:type="pct"/>
          <w:vMerge/>
          <w:vAlign w:val="center"/>
        </w:tcPr>
        <w:p w:rsidR="002941CE" w:rsidRPr="006E25A6" w:rsidRDefault="002941CE" w:rsidP="002941CE">
          <w:pPr>
            <w:tabs>
              <w:tab w:val="center" w:pos="4536"/>
              <w:tab w:val="right" w:pos="9072"/>
            </w:tabs>
            <w:spacing w:line="360" w:lineRule="auto"/>
            <w:rPr>
              <w:color w:val="000000"/>
              <w:sz w:val="20"/>
              <w:szCs w:val="18"/>
            </w:rPr>
          </w:pPr>
        </w:p>
      </w:tc>
      <w:tc>
        <w:tcPr>
          <w:tcW w:w="2680" w:type="pct"/>
          <w:vMerge/>
          <w:tcBorders>
            <w:right w:val="single" w:sz="4" w:space="0" w:color="auto"/>
          </w:tcBorders>
          <w:vAlign w:val="center"/>
        </w:tcPr>
        <w:p w:rsidR="002941CE" w:rsidRPr="006E25A6" w:rsidRDefault="002941CE" w:rsidP="002941CE">
          <w:pPr>
            <w:jc w:val="center"/>
            <w:rPr>
              <w:rFonts w:eastAsia="Calibri"/>
              <w:b/>
              <w:sz w:val="20"/>
              <w:szCs w:val="18"/>
            </w:rPr>
          </w:pPr>
        </w:p>
      </w:tc>
      <w:tc>
        <w:tcPr>
          <w:tcW w:w="931" w:type="pct"/>
          <w:tcBorders>
            <w:right w:val="single" w:sz="4" w:space="0" w:color="auto"/>
          </w:tcBorders>
          <w:vAlign w:val="center"/>
        </w:tcPr>
        <w:p w:rsidR="002941CE" w:rsidRPr="006E25A6" w:rsidRDefault="002941CE" w:rsidP="002941CE">
          <w:pPr>
            <w:tabs>
              <w:tab w:val="center" w:pos="4536"/>
              <w:tab w:val="right" w:pos="9072"/>
            </w:tabs>
            <w:spacing w:line="360" w:lineRule="auto"/>
            <w:rPr>
              <w:b/>
              <w:color w:val="000000"/>
              <w:sz w:val="20"/>
              <w:szCs w:val="18"/>
            </w:rPr>
          </w:pPr>
          <w:r w:rsidRPr="006E25A6">
            <w:rPr>
              <w:b/>
              <w:color w:val="000000"/>
              <w:sz w:val="20"/>
              <w:szCs w:val="18"/>
            </w:rPr>
            <w:t>Revizyon Tarihi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941CE" w:rsidRPr="006E25A6" w:rsidRDefault="002941CE" w:rsidP="002941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sz w:val="20"/>
              <w:szCs w:val="18"/>
            </w:rPr>
          </w:pPr>
          <w:r w:rsidRPr="006E25A6">
            <w:rPr>
              <w:sz w:val="20"/>
              <w:szCs w:val="18"/>
            </w:rPr>
            <w:t>-</w:t>
          </w:r>
        </w:p>
      </w:tc>
    </w:tr>
  </w:tbl>
  <w:p w:rsidR="00834B8F" w:rsidRDefault="00834B8F">
    <w:pPr>
      <w:pStyle w:val="GvdeMetni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8F"/>
    <w:rsid w:val="001275E4"/>
    <w:rsid w:val="001803C8"/>
    <w:rsid w:val="002941CE"/>
    <w:rsid w:val="003D5E49"/>
    <w:rsid w:val="00834B8F"/>
    <w:rsid w:val="00930897"/>
    <w:rsid w:val="00B35118"/>
    <w:rsid w:val="00C41C0B"/>
    <w:rsid w:val="00DA3CA8"/>
    <w:rsid w:val="00FA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F7CC0"/>
  <w15:docId w15:val="{11BD9991-42C2-4447-98F9-5846E0DC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0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941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41C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941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41CE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2941C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94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kütahya sağlık bilimleri</dc:creator>
  <cp:lastModifiedBy>ronaldinho424</cp:lastModifiedBy>
  <cp:revision>9</cp:revision>
  <dcterms:created xsi:type="dcterms:W3CDTF">2025-05-05T09:41:00Z</dcterms:created>
  <dcterms:modified xsi:type="dcterms:W3CDTF">2025-05-13T13:40:00Z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2013</vt:lpwstr>
  </property>
</Properties>
</file>